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41BA9" w14:textId="77777777" w:rsidR="00526050" w:rsidRDefault="00526050" w:rsidP="00ED49CF">
      <w:pPr>
        <w:pStyle w:val="Balk1"/>
        <w:spacing w:before="73"/>
        <w:ind w:left="0" w:right="3285"/>
        <w:rPr>
          <w:u w:val="none"/>
        </w:rPr>
      </w:pPr>
    </w:p>
    <w:p w14:paraId="7225D531" w14:textId="7253FEC1" w:rsidR="00526050" w:rsidRDefault="00ED49CF" w:rsidP="00101902">
      <w:pPr>
        <w:spacing w:before="1"/>
        <w:jc w:val="center"/>
        <w:rPr>
          <w:b/>
          <w:sz w:val="24"/>
        </w:rPr>
      </w:pPr>
      <w:r>
        <w:rPr>
          <w:b/>
          <w:sz w:val="24"/>
        </w:rPr>
        <w:t xml:space="preserve">TOBB </w:t>
      </w:r>
      <w:bookmarkStart w:id="0" w:name="_GoBack"/>
      <w:bookmarkEnd w:id="0"/>
      <w:r>
        <w:rPr>
          <w:b/>
          <w:sz w:val="24"/>
        </w:rPr>
        <w:t>BİNALİ YILDIRIM KIZ ANADOLU İMAM HATİP LİSESİ MÜDÜRLÜĞÜ</w:t>
      </w:r>
    </w:p>
    <w:p w14:paraId="3070BED9" w14:textId="77777777" w:rsidR="00ED49CF" w:rsidRDefault="00ED49CF" w:rsidP="00ED49CF">
      <w:pPr>
        <w:spacing w:before="1"/>
        <w:rPr>
          <w:b/>
          <w:sz w:val="24"/>
        </w:rPr>
      </w:pPr>
    </w:p>
    <w:p w14:paraId="70566305" w14:textId="77777777" w:rsidR="00ED49CF" w:rsidRPr="00ED49CF" w:rsidRDefault="00ED49CF" w:rsidP="00ED49CF">
      <w:pPr>
        <w:spacing w:before="1"/>
        <w:rPr>
          <w:b/>
          <w:sz w:val="24"/>
        </w:rPr>
      </w:pPr>
    </w:p>
    <w:p w14:paraId="3D21AF00" w14:textId="01E2BC07" w:rsidR="00526050" w:rsidRDefault="007609F2">
      <w:pPr>
        <w:pStyle w:val="GvdeMetni"/>
        <w:tabs>
          <w:tab w:val="left" w:pos="7737"/>
        </w:tabs>
        <w:ind w:left="116"/>
      </w:pPr>
      <w:r>
        <w:rPr>
          <w:b/>
        </w:rPr>
        <w:t>Konu:</w:t>
      </w:r>
      <w:r>
        <w:rPr>
          <w:b/>
          <w:spacing w:val="-3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Taksitleri</w:t>
      </w:r>
      <w:r w:rsidR="00101902">
        <w:tab/>
      </w:r>
      <w:r>
        <w:t>.../…/</w:t>
      </w:r>
      <w:r w:rsidR="00ED49CF">
        <w:t>…</w:t>
      </w:r>
    </w:p>
    <w:p w14:paraId="50437A53" w14:textId="77777777" w:rsidR="00526050" w:rsidRDefault="00526050">
      <w:pPr>
        <w:pStyle w:val="GvdeMetni"/>
        <w:rPr>
          <w:sz w:val="26"/>
        </w:rPr>
      </w:pPr>
    </w:p>
    <w:p w14:paraId="47B8AE80" w14:textId="77777777" w:rsidR="00526050" w:rsidRDefault="00526050">
      <w:pPr>
        <w:pStyle w:val="GvdeMetni"/>
        <w:rPr>
          <w:sz w:val="22"/>
        </w:rPr>
      </w:pPr>
    </w:p>
    <w:p w14:paraId="130B3101" w14:textId="77777777" w:rsidR="00526050" w:rsidRDefault="007609F2">
      <w:pPr>
        <w:pStyle w:val="GvdeMetni"/>
        <w:spacing w:before="1"/>
        <w:ind w:left="116" w:right="114" w:firstLine="707"/>
        <w:jc w:val="both"/>
      </w:pPr>
      <w:r>
        <w:t xml:space="preserve">Velisi bulunduğunuz </w:t>
      </w:r>
      <w:proofErr w:type="gramStart"/>
      <w:r>
        <w:t>........................................................................</w:t>
      </w:r>
      <w:proofErr w:type="gramEnd"/>
      <w:r>
        <w:t>nın paralı yatılı taksitlerini 30/10/1983 tarih ve 18206 sayılı Resmi gazetede yayınlanan yönetmeliğe göre göndermeniz veya bizzat okula gelerek ödemeniz gerekmektedir.</w:t>
      </w:r>
    </w:p>
    <w:p w14:paraId="2F63B84C" w14:textId="77777777" w:rsidR="00526050" w:rsidRDefault="007609F2">
      <w:pPr>
        <w:pStyle w:val="GvdeMetni"/>
        <w:spacing w:before="120"/>
        <w:ind w:left="116" w:right="124" w:firstLine="707"/>
        <w:jc w:val="both"/>
      </w:pPr>
      <w:r>
        <w:t>Milli Eğitim Bakanlığı Tebliğler Dergisinde yayınlanan yönetmeliğin mali hükümlerine ilişkin 3. bölümünün 22. maddesi şöyledir:</w:t>
      </w:r>
    </w:p>
    <w:p w14:paraId="1FA219A6" w14:textId="77777777" w:rsidR="00526050" w:rsidRDefault="00526050">
      <w:pPr>
        <w:pStyle w:val="GvdeMetni"/>
        <w:spacing w:before="4"/>
      </w:pPr>
    </w:p>
    <w:p w14:paraId="28BEA735" w14:textId="0AF0B2AB" w:rsidR="00526050" w:rsidRDefault="007609F2">
      <w:pPr>
        <w:pStyle w:val="Balk2"/>
      </w:pPr>
      <w:r>
        <w:rPr>
          <w:i w:val="0"/>
        </w:rPr>
        <w:t>Madde 22-</w:t>
      </w:r>
      <w:r>
        <w:t xml:space="preserve">“ Paralı yatılı öğrencilerden ücretler, ilk taksit öğrencinin pansiyona kayıt olduğu gün, 2, 3, ve 4. taksitler ise Kasım, </w:t>
      </w:r>
      <w:proofErr w:type="gramStart"/>
      <w:r w:rsidR="00521EBA">
        <w:t>Şubat ,Nisan</w:t>
      </w:r>
      <w:proofErr w:type="gramEnd"/>
      <w:r>
        <w:t xml:space="preserve"> aylarının ilk on günü içerisinde olmak üzere dört taksitte alınır. Taksitini zamanında </w:t>
      </w:r>
      <w:r w:rsidR="00F472F9">
        <w:t>ödemeyen öğrencinin</w:t>
      </w:r>
      <w:r>
        <w:t xml:space="preserve"> paralı yatılı öğrencilikle ilişiği</w:t>
      </w:r>
      <w:r>
        <w:rPr>
          <w:spacing w:val="-5"/>
        </w:rPr>
        <w:t xml:space="preserve"> </w:t>
      </w:r>
      <w:r>
        <w:t>kesilir.”</w:t>
      </w:r>
    </w:p>
    <w:p w14:paraId="3521750B" w14:textId="77777777" w:rsidR="00526050" w:rsidRDefault="007609F2">
      <w:pPr>
        <w:pStyle w:val="GvdeMetni"/>
        <w:spacing w:before="116"/>
        <w:ind w:left="824"/>
      </w:pPr>
      <w:r>
        <w:t>Ayrıca;</w:t>
      </w:r>
    </w:p>
    <w:p w14:paraId="5F940A33" w14:textId="77777777" w:rsidR="00526050" w:rsidRDefault="007609F2">
      <w:pPr>
        <w:pStyle w:val="Balk2"/>
        <w:spacing w:before="125"/>
        <w:ind w:right="119"/>
      </w:pPr>
      <w:r>
        <w:rPr>
          <w:i w:val="0"/>
        </w:rPr>
        <w:t xml:space="preserve">Madde 26- </w:t>
      </w:r>
      <w:r>
        <w:t>Birden fazla kardeşlerin ikincisinin pansiyon ücretinden %15 diğerlerinin ücretinden %20 indirim yapılır. 657 sayılı devlet memurları kanununa göre beşinci ve daha düşük derecede aylık alan devlet memurları çocuklarından her birine ayrıca %10 indirim yapılır. Bu indirim farkları devlet tarafından</w:t>
      </w:r>
      <w:r>
        <w:rPr>
          <w:spacing w:val="-1"/>
        </w:rPr>
        <w:t xml:space="preserve"> </w:t>
      </w:r>
      <w:r>
        <w:t>ödenir.</w:t>
      </w:r>
    </w:p>
    <w:p w14:paraId="4D58333F" w14:textId="77777777" w:rsidR="00526050" w:rsidRDefault="007609F2">
      <w:pPr>
        <w:pStyle w:val="GvdeMetni"/>
        <w:spacing w:before="115"/>
        <w:ind w:left="116" w:right="669" w:firstLine="707"/>
      </w:pPr>
      <w:r>
        <w:t>Maddesinde belirtilen indirimlerden faydalanmak isteyen velilerimiz durumlarını gösteren resmi belgelerle müracaat edebilirler.</w:t>
      </w:r>
    </w:p>
    <w:p w14:paraId="4BB2E73B" w14:textId="77777777" w:rsidR="00526050" w:rsidRDefault="00526050">
      <w:pPr>
        <w:pStyle w:val="GvdeMetni"/>
        <w:spacing w:before="6"/>
        <w:rPr>
          <w:sz w:val="34"/>
        </w:rPr>
      </w:pPr>
    </w:p>
    <w:p w14:paraId="295D9921" w14:textId="7E4F37DD" w:rsidR="00526050" w:rsidRDefault="007609F2">
      <w:pPr>
        <w:pStyle w:val="GvdeMetni"/>
        <w:ind w:left="116" w:right="114" w:firstLine="707"/>
        <w:jc w:val="both"/>
      </w:pPr>
      <w:r>
        <w:t>Paralı yatılı öğrencilerin</w:t>
      </w:r>
      <w:r w:rsidR="00F472F9">
        <w:t xml:space="preserve"> 202</w:t>
      </w:r>
      <w:r w:rsidR="00C56CED">
        <w:t>3-2024</w:t>
      </w:r>
      <w:r>
        <w:t xml:space="preserve"> </w:t>
      </w:r>
      <w:r w:rsidR="0023168D">
        <w:t>Ö</w:t>
      </w:r>
      <w:r>
        <w:t xml:space="preserve">ğretim yılının ilk iki taksiti </w:t>
      </w:r>
      <w:r w:rsidR="00101902">
        <w:t>6975</w:t>
      </w:r>
      <w:r w:rsidR="008F4E53">
        <w:rPr>
          <w:b/>
          <w:color w:val="333333"/>
        </w:rPr>
        <w:t xml:space="preserve"> </w:t>
      </w:r>
      <w:r>
        <w:rPr>
          <w:b/>
          <w:color w:val="333333"/>
        </w:rPr>
        <w:t>TL</w:t>
      </w:r>
      <w:r>
        <w:t xml:space="preserve">’dir. Son iki taksiti </w:t>
      </w:r>
      <w:r w:rsidR="00521EBA">
        <w:t>202</w:t>
      </w:r>
      <w:r w:rsidR="00101902">
        <w:t>5</w:t>
      </w:r>
      <w:r w:rsidR="00521EBA">
        <w:t xml:space="preserve"> </w:t>
      </w:r>
      <w:r>
        <w:t>mali yılının bütçesine göre belirlenecektir.   Paralı Yatılı öğrencilerimizin pansiyon taksitleri ödeme planı aşağıya çıkarılmış olup, bilgilerinizi ve gereğini rica</w:t>
      </w:r>
      <w:r>
        <w:rPr>
          <w:spacing w:val="-13"/>
        </w:rPr>
        <w:t xml:space="preserve"> </w:t>
      </w:r>
      <w:r>
        <w:t>ederim.</w:t>
      </w:r>
    </w:p>
    <w:p w14:paraId="06C84089" w14:textId="77777777" w:rsidR="00526050" w:rsidRDefault="00526050">
      <w:pPr>
        <w:pStyle w:val="GvdeMetni"/>
        <w:rPr>
          <w:sz w:val="26"/>
        </w:rPr>
      </w:pPr>
    </w:p>
    <w:p w14:paraId="4B608E6D" w14:textId="55A02F25" w:rsidR="00526050" w:rsidRDefault="00526050">
      <w:pPr>
        <w:pStyle w:val="GvdeMetni"/>
        <w:rPr>
          <w:sz w:val="22"/>
        </w:rPr>
      </w:pPr>
    </w:p>
    <w:p w14:paraId="7D3D7B46" w14:textId="77777777" w:rsidR="00F472F9" w:rsidRDefault="00F472F9">
      <w:pPr>
        <w:pStyle w:val="GvdeMetni"/>
        <w:rPr>
          <w:sz w:val="22"/>
        </w:rPr>
      </w:pPr>
    </w:p>
    <w:p w14:paraId="5244D073" w14:textId="627380A4" w:rsidR="00526050" w:rsidRDefault="00F472F9" w:rsidP="00F472F9">
      <w:pPr>
        <w:pStyle w:val="GvdeMetni"/>
        <w:ind w:left="6357" w:right="96" w:hanging="216"/>
      </w:pPr>
      <w:r>
        <w:t xml:space="preserve"> </w:t>
      </w:r>
      <w:r w:rsidR="00E71C7E">
        <w:t xml:space="preserve"> </w:t>
      </w:r>
      <w:r>
        <w:t xml:space="preserve">                </w:t>
      </w:r>
      <w:r w:rsidR="00E71C7E">
        <w:t>Uğur MUTLU</w:t>
      </w:r>
      <w:r>
        <w:br/>
      </w:r>
      <w:r w:rsidR="00E71C7E">
        <w:t xml:space="preserve"> </w:t>
      </w:r>
      <w:r>
        <w:t xml:space="preserve">               </w:t>
      </w:r>
      <w:r w:rsidR="007609F2">
        <w:t>Okul Müdürü</w:t>
      </w:r>
    </w:p>
    <w:p w14:paraId="34FDB859" w14:textId="25D1FD00" w:rsidR="00526050" w:rsidRDefault="00526050">
      <w:pPr>
        <w:pStyle w:val="GvdeMetni"/>
        <w:spacing w:before="5"/>
      </w:pPr>
    </w:p>
    <w:p w14:paraId="03E3BBF3" w14:textId="52AE0FAD" w:rsidR="00F472F9" w:rsidRDefault="00F472F9">
      <w:pPr>
        <w:pStyle w:val="GvdeMetni"/>
        <w:spacing w:before="5"/>
      </w:pPr>
    </w:p>
    <w:p w14:paraId="7A9C34BD" w14:textId="77777777" w:rsidR="00F472F9" w:rsidRDefault="00F472F9">
      <w:pPr>
        <w:pStyle w:val="GvdeMetni"/>
        <w:spacing w:before="5"/>
      </w:pPr>
    </w:p>
    <w:p w14:paraId="04960FBE" w14:textId="77777777" w:rsidR="00526050" w:rsidRDefault="007609F2">
      <w:pPr>
        <w:pStyle w:val="Balk1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Paralı Yatılı Öğrencilerin Pansiyon Taksitlerini Ödeme Planı</w:t>
      </w:r>
    </w:p>
    <w:p w14:paraId="0BE6A499" w14:textId="77777777" w:rsidR="00526050" w:rsidRDefault="00526050">
      <w:pPr>
        <w:pStyle w:val="GvdeMetni"/>
        <w:spacing w:before="2"/>
        <w:rPr>
          <w:b/>
          <w:sz w:val="16"/>
        </w:rPr>
      </w:pPr>
    </w:p>
    <w:p w14:paraId="2A453A61" w14:textId="77777777" w:rsidR="00526050" w:rsidRDefault="007609F2">
      <w:pPr>
        <w:tabs>
          <w:tab w:val="left" w:pos="1532"/>
          <w:tab w:val="left" w:pos="2948"/>
          <w:tab w:val="left" w:pos="3836"/>
        </w:tabs>
        <w:spacing w:before="90" w:line="274" w:lineRule="exact"/>
        <w:ind w:left="116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w w:val="95"/>
          <w:sz w:val="24"/>
          <w:u w:val="thick"/>
        </w:rPr>
        <w:t>TAKSİT</w:t>
      </w:r>
      <w:r>
        <w:rPr>
          <w:b/>
          <w:w w:val="95"/>
          <w:sz w:val="24"/>
        </w:rPr>
        <w:tab/>
      </w:r>
      <w:r>
        <w:rPr>
          <w:b/>
          <w:w w:val="95"/>
          <w:sz w:val="24"/>
          <w:u w:val="thick"/>
        </w:rPr>
        <w:t xml:space="preserve"> </w:t>
      </w:r>
      <w:proofErr w:type="spellStart"/>
      <w:r>
        <w:rPr>
          <w:b/>
          <w:w w:val="95"/>
          <w:sz w:val="24"/>
          <w:u w:val="thick"/>
        </w:rPr>
        <w:t>TAR</w:t>
      </w:r>
      <w:r w:rsidR="00521EBA">
        <w:rPr>
          <w:b/>
          <w:w w:val="95"/>
          <w:sz w:val="24"/>
          <w:u w:val="thick"/>
        </w:rPr>
        <w:t>i</w:t>
      </w:r>
      <w:r>
        <w:rPr>
          <w:b/>
          <w:w w:val="95"/>
          <w:sz w:val="24"/>
          <w:u w:val="thick"/>
        </w:rPr>
        <w:t>H</w:t>
      </w:r>
      <w:proofErr w:type="spellEnd"/>
      <w:r>
        <w:rPr>
          <w:b/>
          <w:w w:val="95"/>
          <w:sz w:val="24"/>
          <w:u w:val="thick"/>
        </w:rPr>
        <w:tab/>
      </w:r>
      <w:r>
        <w:rPr>
          <w:b/>
          <w:w w:val="95"/>
          <w:sz w:val="24"/>
        </w:rPr>
        <w:tab/>
      </w:r>
      <w:r>
        <w:rPr>
          <w:b/>
          <w:w w:val="95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M</w:t>
      </w:r>
      <w:r w:rsidR="00521EBA">
        <w:rPr>
          <w:b/>
          <w:sz w:val="24"/>
          <w:u w:val="thick"/>
        </w:rPr>
        <w:t>i</w:t>
      </w:r>
      <w:r>
        <w:rPr>
          <w:b/>
          <w:sz w:val="24"/>
          <w:u w:val="thick"/>
        </w:rPr>
        <w:t>KTAR</w:t>
      </w:r>
      <w:proofErr w:type="spellEnd"/>
    </w:p>
    <w:p w14:paraId="3CDD68F0" w14:textId="3A68F27C" w:rsidR="00526050" w:rsidRDefault="007609F2">
      <w:pPr>
        <w:tabs>
          <w:tab w:val="left" w:pos="1532"/>
          <w:tab w:val="left" w:pos="3656"/>
        </w:tabs>
        <w:spacing w:line="274" w:lineRule="exact"/>
        <w:ind w:left="116"/>
        <w:rPr>
          <w:b/>
          <w:sz w:val="24"/>
        </w:rPr>
      </w:pPr>
      <w:r>
        <w:rPr>
          <w:sz w:val="24"/>
        </w:rPr>
        <w:t>1.TAKSİT</w:t>
      </w:r>
      <w:r>
        <w:rPr>
          <w:sz w:val="24"/>
        </w:rPr>
        <w:tab/>
      </w:r>
      <w:r w:rsidR="00F472F9">
        <w:rPr>
          <w:sz w:val="24"/>
        </w:rPr>
        <w:t xml:space="preserve"> </w:t>
      </w:r>
      <w:r>
        <w:rPr>
          <w:sz w:val="24"/>
        </w:rPr>
        <w:t>İlk</w:t>
      </w:r>
      <w:r>
        <w:rPr>
          <w:spacing w:val="57"/>
          <w:sz w:val="24"/>
        </w:rPr>
        <w:t xml:space="preserve"> </w:t>
      </w:r>
      <w:r>
        <w:rPr>
          <w:sz w:val="24"/>
        </w:rPr>
        <w:t>kayıtta</w:t>
      </w:r>
      <w:r w:rsidR="002E03E2">
        <w:rPr>
          <w:sz w:val="24"/>
        </w:rPr>
        <w:t xml:space="preserve"> Eylül </w:t>
      </w:r>
      <w:r>
        <w:rPr>
          <w:sz w:val="24"/>
        </w:rPr>
        <w:tab/>
        <w:t xml:space="preserve">: </w:t>
      </w:r>
      <w:r w:rsidR="00486FE5">
        <w:rPr>
          <w:sz w:val="24"/>
        </w:rPr>
        <w:t xml:space="preserve">2875 </w:t>
      </w:r>
      <w:r>
        <w:rPr>
          <w:b/>
          <w:sz w:val="24"/>
        </w:rPr>
        <w:t>TL</w:t>
      </w:r>
    </w:p>
    <w:p w14:paraId="150FA6E4" w14:textId="684232C8" w:rsidR="00526050" w:rsidRDefault="007609F2">
      <w:pPr>
        <w:tabs>
          <w:tab w:val="left" w:pos="1532"/>
        </w:tabs>
        <w:ind w:left="116"/>
        <w:rPr>
          <w:b/>
          <w:sz w:val="24"/>
        </w:rPr>
      </w:pPr>
      <w:r>
        <w:rPr>
          <w:sz w:val="24"/>
        </w:rPr>
        <w:t>2.TAKSİT</w:t>
      </w:r>
      <w:r>
        <w:rPr>
          <w:sz w:val="24"/>
        </w:rPr>
        <w:tab/>
        <w:t>1-1</w:t>
      </w:r>
      <w:r w:rsidR="00530A8F">
        <w:rPr>
          <w:sz w:val="24"/>
        </w:rPr>
        <w:t>6</w:t>
      </w:r>
      <w:r>
        <w:rPr>
          <w:sz w:val="24"/>
        </w:rPr>
        <w:t xml:space="preserve"> KASIM   </w:t>
      </w:r>
      <w:proofErr w:type="gramStart"/>
      <w:r>
        <w:rPr>
          <w:sz w:val="24"/>
        </w:rPr>
        <w:t>20</w:t>
      </w:r>
      <w:r w:rsidR="00C75FC6">
        <w:rPr>
          <w:sz w:val="24"/>
        </w:rPr>
        <w:t>23</w:t>
      </w:r>
      <w:r w:rsidR="00DA5159">
        <w:rPr>
          <w:sz w:val="24"/>
        </w:rPr>
        <w:t xml:space="preserve">  </w:t>
      </w:r>
      <w:r>
        <w:rPr>
          <w:sz w:val="24"/>
        </w:rPr>
        <w:t xml:space="preserve"> : </w:t>
      </w:r>
      <w:r w:rsidR="00486FE5">
        <w:rPr>
          <w:b/>
          <w:color w:val="333333"/>
          <w:sz w:val="24"/>
        </w:rPr>
        <w:t>2875</w:t>
      </w:r>
      <w:proofErr w:type="gramEnd"/>
      <w:r w:rsidR="00EA3BDC">
        <w:rPr>
          <w:b/>
          <w:color w:val="333333"/>
          <w:sz w:val="24"/>
        </w:rPr>
        <w:t xml:space="preserve"> </w:t>
      </w:r>
      <w:r>
        <w:rPr>
          <w:b/>
          <w:sz w:val="24"/>
        </w:rPr>
        <w:t>TL</w:t>
      </w:r>
    </w:p>
    <w:p w14:paraId="31C899FA" w14:textId="07E358CC" w:rsidR="00F85AB6" w:rsidRDefault="007609F2">
      <w:pPr>
        <w:pStyle w:val="GvdeMetni"/>
        <w:tabs>
          <w:tab w:val="left" w:pos="1532"/>
          <w:tab w:val="left" w:pos="1568"/>
          <w:tab w:val="left" w:pos="2964"/>
          <w:tab w:val="left" w:pos="3656"/>
        </w:tabs>
        <w:ind w:left="116" w:right="1219"/>
      </w:pPr>
      <w:r>
        <w:t>3.TAKSİT</w:t>
      </w:r>
      <w:r>
        <w:tab/>
      </w:r>
      <w:r>
        <w:tab/>
        <w:t>1-1</w:t>
      </w:r>
      <w:r w:rsidR="00530A8F">
        <w:t xml:space="preserve">6 </w:t>
      </w:r>
      <w:r w:rsidR="00521EBA">
        <w:t>ŞUBAT</w:t>
      </w:r>
      <w:r>
        <w:tab/>
      </w:r>
      <w:proofErr w:type="gramStart"/>
      <w:r>
        <w:t>20</w:t>
      </w:r>
      <w:r w:rsidR="00521EBA">
        <w:t>2</w:t>
      </w:r>
      <w:r w:rsidR="00C75FC6">
        <w:t>4</w:t>
      </w:r>
      <w:r w:rsidR="00DA5159">
        <w:t xml:space="preserve"> </w:t>
      </w:r>
      <w:r>
        <w:t xml:space="preserve"> :</w:t>
      </w:r>
      <w:r w:rsidR="002679E7" w:rsidRPr="002679E7">
        <w:t xml:space="preserve"> </w:t>
      </w:r>
      <w:r w:rsidR="00486FE5">
        <w:t>Yeni</w:t>
      </w:r>
      <w:proofErr w:type="gramEnd"/>
      <w:r w:rsidR="00486FE5">
        <w:t xml:space="preserve"> bütçeye göre belirlenecek</w:t>
      </w:r>
    </w:p>
    <w:p w14:paraId="14823B4B" w14:textId="209F0B92" w:rsidR="00526050" w:rsidRDefault="00F472F9" w:rsidP="00F472F9">
      <w:pPr>
        <w:pStyle w:val="GvdeMetni"/>
        <w:tabs>
          <w:tab w:val="left" w:pos="1532"/>
          <w:tab w:val="left" w:pos="1568"/>
          <w:tab w:val="left" w:pos="2964"/>
          <w:tab w:val="left" w:pos="3656"/>
        </w:tabs>
        <w:ind w:right="1219"/>
      </w:pPr>
      <w:r>
        <w:t xml:space="preserve"> </w:t>
      </w:r>
      <w:r w:rsidR="007609F2">
        <w:t xml:space="preserve"> 4.TAKSİT</w:t>
      </w:r>
      <w:r w:rsidR="007609F2">
        <w:tab/>
        <w:t>1-1</w:t>
      </w:r>
      <w:r w:rsidR="00530A8F">
        <w:t xml:space="preserve">6 </w:t>
      </w:r>
      <w:r w:rsidR="00521EBA">
        <w:t>NİSAN</w:t>
      </w:r>
      <w:r w:rsidR="007609F2">
        <w:tab/>
        <w:t>20</w:t>
      </w:r>
      <w:r w:rsidR="00521EBA">
        <w:t>2</w:t>
      </w:r>
      <w:r w:rsidR="00C75FC6">
        <w:t>4</w:t>
      </w:r>
      <w:r w:rsidR="007609F2">
        <w:tab/>
        <w:t xml:space="preserve">: </w:t>
      </w:r>
      <w:r w:rsidR="00486FE5" w:rsidRPr="00486FE5">
        <w:t>Yeni bütçeye göre belirlenecek</w:t>
      </w:r>
    </w:p>
    <w:p w14:paraId="63296424" w14:textId="77777777" w:rsidR="00526050" w:rsidRDefault="00526050">
      <w:pPr>
        <w:pStyle w:val="GvdeMetni"/>
        <w:spacing w:before="3"/>
        <w:rPr>
          <w:sz w:val="34"/>
        </w:rPr>
      </w:pPr>
    </w:p>
    <w:p w14:paraId="42ACF6CD" w14:textId="77777777" w:rsidR="00F472F9" w:rsidRDefault="00F472F9">
      <w:pPr>
        <w:pStyle w:val="GvdeMetni"/>
        <w:ind w:left="824" w:right="669" w:hanging="708"/>
        <w:rPr>
          <w:b/>
        </w:rPr>
      </w:pPr>
    </w:p>
    <w:p w14:paraId="07B636B8" w14:textId="77777777" w:rsidR="00F472F9" w:rsidRDefault="00F472F9">
      <w:pPr>
        <w:pStyle w:val="GvdeMetni"/>
        <w:ind w:left="824" w:right="669" w:hanging="708"/>
        <w:rPr>
          <w:b/>
        </w:rPr>
      </w:pPr>
    </w:p>
    <w:p w14:paraId="45F3A640" w14:textId="0084F4F6" w:rsidR="00526050" w:rsidRDefault="007609F2">
      <w:pPr>
        <w:pStyle w:val="GvdeMetni"/>
        <w:ind w:left="824" w:right="669" w:hanging="708"/>
      </w:pPr>
      <w:r>
        <w:rPr>
          <w:b/>
        </w:rPr>
        <w:t xml:space="preserve">NOT: </w:t>
      </w:r>
      <w:r>
        <w:t>Belirlenen tarihlerde taksitini ödemeyen paralı yatılı öğrencinin pansiyonla ilişiği kesilir.</w:t>
      </w:r>
    </w:p>
    <w:sectPr w:rsidR="00526050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50"/>
    <w:rsid w:val="000C789F"/>
    <w:rsid w:val="000E12B8"/>
    <w:rsid w:val="00101902"/>
    <w:rsid w:val="00194435"/>
    <w:rsid w:val="002255EC"/>
    <w:rsid w:val="0023168D"/>
    <w:rsid w:val="002546CB"/>
    <w:rsid w:val="002679E7"/>
    <w:rsid w:val="002E03E2"/>
    <w:rsid w:val="0046358C"/>
    <w:rsid w:val="00486FE5"/>
    <w:rsid w:val="00521EBA"/>
    <w:rsid w:val="00526050"/>
    <w:rsid w:val="00530A8F"/>
    <w:rsid w:val="005D2D08"/>
    <w:rsid w:val="005F7947"/>
    <w:rsid w:val="007609F2"/>
    <w:rsid w:val="00827375"/>
    <w:rsid w:val="008F4E53"/>
    <w:rsid w:val="00904943"/>
    <w:rsid w:val="00907AFA"/>
    <w:rsid w:val="00A3242E"/>
    <w:rsid w:val="00AC0CC6"/>
    <w:rsid w:val="00C56CED"/>
    <w:rsid w:val="00C75FC6"/>
    <w:rsid w:val="00DA5159"/>
    <w:rsid w:val="00E71C7E"/>
    <w:rsid w:val="00EA3BDC"/>
    <w:rsid w:val="00ED3385"/>
    <w:rsid w:val="00ED49CF"/>
    <w:rsid w:val="00F472F9"/>
    <w:rsid w:val="00F85AB6"/>
    <w:rsid w:val="00F9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1E2D"/>
  <w15:docId w15:val="{EF75C63C-1542-4C43-9AD3-016E9356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  <w:u w:val="single" w:color="000000"/>
    </w:rPr>
  </w:style>
  <w:style w:type="paragraph" w:styleId="Balk2">
    <w:name w:val="heading 2"/>
    <w:basedOn w:val="Normal"/>
    <w:uiPriority w:val="9"/>
    <w:unhideWhenUsed/>
    <w:qFormat/>
    <w:pPr>
      <w:ind w:left="116" w:right="114" w:firstLine="707"/>
      <w:jc w:val="both"/>
      <w:outlineLvl w:val="1"/>
    </w:pPr>
    <w:rPr>
      <w:b/>
      <w:bCs/>
      <w:i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user</dc:creator>
  <cp:lastModifiedBy>KodLab</cp:lastModifiedBy>
  <cp:revision>3</cp:revision>
  <dcterms:created xsi:type="dcterms:W3CDTF">2023-06-20T11:48:00Z</dcterms:created>
  <dcterms:modified xsi:type="dcterms:W3CDTF">2024-06-24T10:34:00Z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2019-09-20T00:00:00Z</vt:filetime>
  </property>
</Properties>
</file>